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37" w:rsidRPr="00F7650D" w:rsidRDefault="003C5537" w:rsidP="00F7650D">
      <w:pPr>
        <w:jc w:val="center"/>
        <w:rPr>
          <w:rFonts w:ascii="宋体"/>
          <w:sz w:val="36"/>
          <w:szCs w:val="36"/>
        </w:rPr>
      </w:pPr>
      <w:r w:rsidRPr="00F7650D">
        <w:rPr>
          <w:rFonts w:ascii="宋体" w:hAnsi="宋体"/>
          <w:sz w:val="36"/>
          <w:szCs w:val="36"/>
        </w:rPr>
        <w:t>2017</w:t>
      </w:r>
      <w:r w:rsidRPr="00F7650D">
        <w:rPr>
          <w:rFonts w:ascii="宋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36"/>
          <w:szCs w:val="36"/>
        </w:rPr>
        <w:t>全省</w:t>
      </w:r>
      <w:r w:rsidRPr="00F7650D">
        <w:rPr>
          <w:rFonts w:ascii="宋体" w:hAnsi="宋体" w:hint="eastAsia"/>
          <w:sz w:val="36"/>
          <w:szCs w:val="36"/>
        </w:rPr>
        <w:t>继续医学教育</w:t>
      </w:r>
      <w:r>
        <w:rPr>
          <w:rFonts w:ascii="宋体" w:hAnsi="宋体" w:hint="eastAsia"/>
          <w:sz w:val="36"/>
          <w:szCs w:val="36"/>
        </w:rPr>
        <w:t>现场</w:t>
      </w:r>
      <w:r w:rsidRPr="00F7650D">
        <w:rPr>
          <w:rFonts w:ascii="宋体" w:hAnsi="宋体" w:hint="eastAsia"/>
          <w:sz w:val="36"/>
          <w:szCs w:val="36"/>
        </w:rPr>
        <w:t>督查项目</w:t>
      </w:r>
      <w:r>
        <w:rPr>
          <w:rFonts w:ascii="宋体" w:hAnsi="宋体" w:hint="eastAsia"/>
          <w:sz w:val="36"/>
          <w:szCs w:val="36"/>
        </w:rPr>
        <w:t>抽取</w:t>
      </w:r>
      <w:r w:rsidRPr="00F7650D">
        <w:rPr>
          <w:rFonts w:ascii="宋体" w:hAnsi="宋体" w:hint="eastAsia"/>
          <w:sz w:val="36"/>
          <w:szCs w:val="36"/>
        </w:rPr>
        <w:t>工作</w:t>
      </w:r>
    </w:p>
    <w:p w:rsidR="003C5537" w:rsidRDefault="003C5537" w:rsidP="00F7650D">
      <w:pPr>
        <w:spacing w:after="100" w:afterAutospacing="1"/>
        <w:jc w:val="center"/>
        <w:rPr>
          <w:rFonts w:ascii="宋体"/>
          <w:sz w:val="36"/>
          <w:szCs w:val="36"/>
        </w:rPr>
      </w:pPr>
      <w:r w:rsidRPr="00F7650D">
        <w:rPr>
          <w:rFonts w:ascii="宋体" w:hAnsi="宋体" w:hint="eastAsia"/>
          <w:sz w:val="36"/>
          <w:szCs w:val="36"/>
        </w:rPr>
        <w:t>顺利完成</w:t>
      </w:r>
    </w:p>
    <w:p w:rsidR="003C5537" w:rsidRDefault="003C5537" w:rsidP="00775F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根据新出台的《安徽省继续医学教育现场督查实施办法（实行）》，在</w:t>
      </w:r>
      <w:proofErr w:type="gramStart"/>
      <w:r>
        <w:rPr>
          <w:rFonts w:ascii="仿宋" w:eastAsia="仿宋" w:hAnsi="仿宋" w:hint="eastAsia"/>
          <w:sz w:val="32"/>
          <w:szCs w:val="32"/>
        </w:rPr>
        <w:t>省继教医学</w:t>
      </w:r>
      <w:proofErr w:type="gramEnd"/>
      <w:r>
        <w:rPr>
          <w:rFonts w:ascii="仿宋" w:eastAsia="仿宋" w:hAnsi="仿宋" w:hint="eastAsia"/>
          <w:sz w:val="32"/>
          <w:szCs w:val="32"/>
        </w:rPr>
        <w:t>教育委员会、省卫</w:t>
      </w:r>
      <w:r w:rsidR="00775FEF">
        <w:rPr>
          <w:rFonts w:ascii="仿宋" w:eastAsia="仿宋" w:hAnsi="仿宋" w:hint="eastAsia"/>
          <w:sz w:val="32"/>
          <w:szCs w:val="32"/>
        </w:rPr>
        <w:t>生计生</w:t>
      </w:r>
      <w:r>
        <w:rPr>
          <w:rFonts w:ascii="仿宋" w:eastAsia="仿宋" w:hAnsi="仿宋" w:hint="eastAsia"/>
          <w:sz w:val="32"/>
          <w:szCs w:val="32"/>
        </w:rPr>
        <w:t>委科教处的直接指导下，省继续医学教育委员会办公室于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日组织完成了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年全省继续医学教育现场督查项目抽取工作。</w:t>
      </w:r>
    </w:p>
    <w:p w:rsidR="003C5537" w:rsidRDefault="00775FEF" w:rsidP="00775F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本着</w:t>
      </w:r>
      <w:r w:rsidR="003D02FA">
        <w:rPr>
          <w:rFonts w:ascii="仿宋" w:eastAsia="仿宋" w:hAnsi="仿宋" w:hint="eastAsia"/>
          <w:sz w:val="30"/>
          <w:szCs w:val="30"/>
        </w:rPr>
        <w:t>客观公正、公开透明、全面覆盖的工作</w:t>
      </w:r>
      <w:r>
        <w:rPr>
          <w:rFonts w:ascii="仿宋" w:eastAsia="仿宋" w:hAnsi="仿宋" w:hint="eastAsia"/>
          <w:sz w:val="32"/>
          <w:szCs w:val="32"/>
        </w:rPr>
        <w:t>原则，</w:t>
      </w:r>
      <w:r w:rsidR="003C5537">
        <w:rPr>
          <w:rFonts w:ascii="仿宋" w:eastAsia="仿宋" w:hAnsi="仿宋" w:hint="eastAsia"/>
          <w:sz w:val="32"/>
          <w:szCs w:val="32"/>
        </w:rPr>
        <w:t>省</w:t>
      </w:r>
      <w:proofErr w:type="gramStart"/>
      <w:r w:rsidR="003C5537">
        <w:rPr>
          <w:rFonts w:ascii="仿宋" w:eastAsia="仿宋" w:hAnsi="仿宋" w:hint="eastAsia"/>
          <w:sz w:val="32"/>
          <w:szCs w:val="32"/>
        </w:rPr>
        <w:t>继教办应用</w:t>
      </w:r>
      <w:proofErr w:type="gramEnd"/>
      <w:r w:rsidR="003C5537">
        <w:rPr>
          <w:rFonts w:ascii="仿宋" w:eastAsia="仿宋" w:hAnsi="仿宋" w:hint="eastAsia"/>
          <w:sz w:val="32"/>
          <w:szCs w:val="32"/>
        </w:rPr>
        <w:t>随机抽取软件，按照</w:t>
      </w:r>
      <w:r w:rsidR="003C5537">
        <w:rPr>
          <w:rFonts w:ascii="仿宋" w:eastAsia="仿宋" w:hAnsi="仿宋"/>
          <w:sz w:val="32"/>
          <w:szCs w:val="32"/>
        </w:rPr>
        <w:t>10%</w:t>
      </w:r>
      <w:r w:rsidR="003C5537">
        <w:rPr>
          <w:rFonts w:ascii="仿宋" w:eastAsia="仿宋" w:hAnsi="仿宋" w:hint="eastAsia"/>
          <w:sz w:val="32"/>
          <w:szCs w:val="32"/>
        </w:rPr>
        <w:t>的比例，对各市、各省直单位</w:t>
      </w:r>
      <w:r w:rsidR="003C5537">
        <w:rPr>
          <w:rFonts w:ascii="仿宋" w:eastAsia="仿宋" w:hAnsi="仿宋"/>
          <w:sz w:val="32"/>
          <w:szCs w:val="32"/>
        </w:rPr>
        <w:t>2017</w:t>
      </w:r>
      <w:r w:rsidR="003C5537">
        <w:rPr>
          <w:rFonts w:ascii="仿宋" w:eastAsia="仿宋" w:hAnsi="仿宋" w:hint="eastAsia"/>
          <w:sz w:val="32"/>
          <w:szCs w:val="32"/>
        </w:rPr>
        <w:t>年批准公布且尚未举办的国家级、省级继续医学教育项目进行随机抽取，共抽取现场督查项目</w:t>
      </w:r>
      <w:r w:rsidR="003C5537">
        <w:rPr>
          <w:rFonts w:ascii="仿宋" w:eastAsia="仿宋" w:hAnsi="仿宋"/>
          <w:sz w:val="32"/>
          <w:szCs w:val="32"/>
        </w:rPr>
        <w:t>112</w:t>
      </w:r>
      <w:r w:rsidR="003C5537">
        <w:rPr>
          <w:rFonts w:ascii="仿宋" w:eastAsia="仿宋" w:hAnsi="仿宋" w:hint="eastAsia"/>
          <w:sz w:val="32"/>
          <w:szCs w:val="32"/>
        </w:rPr>
        <w:t>项。</w:t>
      </w:r>
      <w:r>
        <w:rPr>
          <w:rFonts w:ascii="仿宋" w:eastAsia="仿宋" w:hAnsi="仿宋" w:hint="eastAsia"/>
          <w:sz w:val="32"/>
          <w:szCs w:val="32"/>
        </w:rPr>
        <w:t>省卫生计生委科教处、中医药发展处，合肥市卫生计生委科教处、安徽省立医院、安徽医科大学第一附属医院、安徽中医药大学第一附属医院的继教管理人员，现场参与并共同见证项目抽取的全过程。</w:t>
      </w:r>
    </w:p>
    <w:p w:rsidR="00D24BD0" w:rsidRDefault="00D24BD0" w:rsidP="00775F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</w:t>
      </w:r>
      <w:r w:rsidR="002C59F3">
        <w:rPr>
          <w:rFonts w:ascii="仿宋" w:eastAsia="仿宋" w:hAnsi="仿宋" w:hint="eastAsia"/>
          <w:sz w:val="32"/>
          <w:szCs w:val="32"/>
        </w:rPr>
        <w:t>国家级、省级继续医学教育现场督查项目</w:t>
      </w:r>
      <w:r>
        <w:rPr>
          <w:rFonts w:ascii="仿宋" w:eastAsia="仿宋" w:hAnsi="仿宋" w:hint="eastAsia"/>
          <w:sz w:val="32"/>
          <w:szCs w:val="32"/>
        </w:rPr>
        <w:t>抽取</w:t>
      </w:r>
      <w:r w:rsidR="002C59F3">
        <w:rPr>
          <w:rFonts w:ascii="仿宋" w:eastAsia="仿宋" w:hAnsi="仿宋" w:hint="eastAsia"/>
          <w:sz w:val="32"/>
          <w:szCs w:val="32"/>
        </w:rPr>
        <w:t>工作是</w:t>
      </w:r>
      <w:r w:rsidR="002C59F3">
        <w:rPr>
          <w:rFonts w:ascii="仿宋" w:eastAsia="仿宋" w:hAnsi="仿宋" w:hint="eastAsia"/>
          <w:sz w:val="30"/>
          <w:szCs w:val="30"/>
        </w:rPr>
        <w:t>进一步规范全省继续医学教育项目管理，健全项目全过程质量控制和监管机制的创新举措</w:t>
      </w:r>
      <w:r w:rsidR="006B0E92">
        <w:rPr>
          <w:rFonts w:ascii="仿宋" w:eastAsia="仿宋" w:hAnsi="仿宋" w:hint="eastAsia"/>
          <w:sz w:val="30"/>
          <w:szCs w:val="30"/>
        </w:rPr>
        <w:t>，</w:t>
      </w:r>
      <w:r w:rsidR="00270349">
        <w:rPr>
          <w:rFonts w:ascii="仿宋" w:eastAsia="仿宋" w:hAnsi="仿宋" w:hint="eastAsia"/>
          <w:sz w:val="30"/>
          <w:szCs w:val="30"/>
        </w:rPr>
        <w:t>为确保我省继续医学教育有效、有序地深入开展提供有力的依据</w:t>
      </w:r>
      <w:r w:rsidR="002C59F3">
        <w:rPr>
          <w:rFonts w:ascii="仿宋" w:eastAsia="仿宋" w:hAnsi="仿宋" w:hint="eastAsia"/>
          <w:sz w:val="30"/>
          <w:szCs w:val="30"/>
        </w:rPr>
        <w:t>。</w:t>
      </w:r>
    </w:p>
    <w:p w:rsidR="003C5537" w:rsidRPr="0054510E" w:rsidRDefault="003C5537" w:rsidP="00775FE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C5537" w:rsidRDefault="006B10B5" w:rsidP="00350C59">
      <w:pPr>
        <w:ind w:firstLineChars="550" w:firstLine="17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安徽省继续医学教育委员会办公室</w:t>
      </w:r>
      <w:bookmarkStart w:id="0" w:name="_GoBack"/>
      <w:bookmarkEnd w:id="0"/>
    </w:p>
    <w:p w:rsidR="003C5537" w:rsidRPr="0054510E" w:rsidRDefault="005D2334" w:rsidP="005E1C5B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3C5537" w:rsidRPr="0054510E" w:rsidSect="0040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60" w:rsidRDefault="00953460" w:rsidP="00F7650D">
      <w:r>
        <w:separator/>
      </w:r>
    </w:p>
  </w:endnote>
  <w:endnote w:type="continuationSeparator" w:id="0">
    <w:p w:rsidR="00953460" w:rsidRDefault="00953460" w:rsidP="00F7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60" w:rsidRDefault="00953460" w:rsidP="00F7650D">
      <w:r>
        <w:separator/>
      </w:r>
    </w:p>
  </w:footnote>
  <w:footnote w:type="continuationSeparator" w:id="0">
    <w:p w:rsidR="00953460" w:rsidRDefault="00953460" w:rsidP="00F7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28"/>
    <w:rsid w:val="00055548"/>
    <w:rsid w:val="001341AA"/>
    <w:rsid w:val="001D3B64"/>
    <w:rsid w:val="00270349"/>
    <w:rsid w:val="00270828"/>
    <w:rsid w:val="002C59F3"/>
    <w:rsid w:val="00350C59"/>
    <w:rsid w:val="003971C0"/>
    <w:rsid w:val="003C5537"/>
    <w:rsid w:val="003D02FA"/>
    <w:rsid w:val="003D338A"/>
    <w:rsid w:val="00407168"/>
    <w:rsid w:val="004402E2"/>
    <w:rsid w:val="004C32AD"/>
    <w:rsid w:val="00535179"/>
    <w:rsid w:val="0054510E"/>
    <w:rsid w:val="005809B9"/>
    <w:rsid w:val="005D2334"/>
    <w:rsid w:val="005E1C5B"/>
    <w:rsid w:val="006351B5"/>
    <w:rsid w:val="006B0E92"/>
    <w:rsid w:val="006B10B5"/>
    <w:rsid w:val="00750DE6"/>
    <w:rsid w:val="00775FEF"/>
    <w:rsid w:val="0088719A"/>
    <w:rsid w:val="00953460"/>
    <w:rsid w:val="009F450D"/>
    <w:rsid w:val="00B645A1"/>
    <w:rsid w:val="00BD3361"/>
    <w:rsid w:val="00C53B17"/>
    <w:rsid w:val="00C67B8F"/>
    <w:rsid w:val="00D24BD0"/>
    <w:rsid w:val="00D751AF"/>
    <w:rsid w:val="00ED7727"/>
    <w:rsid w:val="00EE09D0"/>
    <w:rsid w:val="00EE2748"/>
    <w:rsid w:val="00F7650D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7650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6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7650D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7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7650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6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7650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现场抽取2017年全省继续医学教育督查项目工作</dc:title>
  <dc:creator>lenovo</dc:creator>
  <cp:lastModifiedBy>lenovo</cp:lastModifiedBy>
  <cp:revision>3</cp:revision>
  <dcterms:created xsi:type="dcterms:W3CDTF">2017-08-11T11:04:00Z</dcterms:created>
  <dcterms:modified xsi:type="dcterms:W3CDTF">2017-08-16T00:27:00Z</dcterms:modified>
</cp:coreProperties>
</file>